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FD01D">
      <w:pPr>
        <w:pStyle w:val="3"/>
        <w:widowControl/>
        <w:spacing w:before="0" w:beforeAutospacing="0" w:after="0" w:afterAutospacing="0" w:line="520" w:lineRule="exact"/>
        <w:ind w:right="-52"/>
        <w:rPr>
          <w:rFonts w:hint="eastAsia" w:ascii="仿宋" w:hAnsi="仿宋" w:eastAsia="仿宋" w:cs="Open Sans"/>
          <w:color w:val="000000"/>
          <w:spacing w:val="8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Open Sans"/>
          <w:color w:val="000000"/>
          <w:spacing w:val="8"/>
          <w:kern w:val="0"/>
          <w:sz w:val="28"/>
          <w:szCs w:val="28"/>
          <w:lang w:val="en-US" w:eastAsia="zh-CN" w:bidi="ar"/>
        </w:rPr>
        <w:t>附件四：</w:t>
      </w:r>
    </w:p>
    <w:p w14:paraId="64F4F109">
      <w:pPr>
        <w:pStyle w:val="3"/>
        <w:widowControl/>
        <w:spacing w:before="0" w:beforeAutospacing="0" w:after="0" w:afterAutospacing="0" w:line="520" w:lineRule="exact"/>
        <w:ind w:right="-52" w:firstLine="482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商务和技术偏差表</w:t>
      </w:r>
    </w:p>
    <w:p w14:paraId="3438D40E">
      <w:pPr>
        <w:pStyle w:val="3"/>
        <w:widowControl/>
        <w:spacing w:before="0" w:beforeAutospacing="0" w:after="0" w:afterAutospacing="0" w:line="520" w:lineRule="exact"/>
        <w:ind w:right="-52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</w:p>
    <w:p w14:paraId="14F83B82">
      <w:pPr>
        <w:spacing w:before="93" w:beforeLines="30" w:line="360" w:lineRule="auto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rFonts w:hint="eastAsia"/>
          <w:b/>
          <w:sz w:val="24"/>
          <w:szCs w:val="24"/>
        </w:rPr>
        <w:t>商务和</w:t>
      </w:r>
      <w:r>
        <w:rPr>
          <w:b/>
          <w:sz w:val="24"/>
          <w:szCs w:val="24"/>
        </w:rPr>
        <w:t>技术</w:t>
      </w:r>
      <w:r>
        <w:rPr>
          <w:rFonts w:hint="eastAsia"/>
          <w:b/>
          <w:sz w:val="24"/>
          <w:szCs w:val="24"/>
        </w:rPr>
        <w:t>响应</w:t>
      </w:r>
      <w:r>
        <w:rPr>
          <w:b/>
          <w:sz w:val="24"/>
          <w:szCs w:val="24"/>
        </w:rPr>
        <w:t>/</w:t>
      </w:r>
      <w:r>
        <w:rPr>
          <w:rFonts w:hint="eastAsia"/>
          <w:b/>
          <w:sz w:val="24"/>
          <w:szCs w:val="24"/>
        </w:rPr>
        <w:t>偏差表</w:t>
      </w:r>
    </w:p>
    <w:p w14:paraId="0DA2F35E">
      <w:pPr>
        <w:spacing w:line="360" w:lineRule="auto"/>
        <w:ind w:firstLine="480"/>
        <w:rPr>
          <w:b/>
          <w:sz w:val="24"/>
        </w:rPr>
      </w:pPr>
      <w:r>
        <w:rPr>
          <w:rFonts w:hint="eastAsia"/>
          <w:b/>
          <w:sz w:val="22"/>
          <w:szCs w:val="22"/>
        </w:rPr>
        <w:t>（</w:t>
      </w: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）供应商投标文件如与招标文件条款要求不符，请将不符之处在此逐项详细对比说明，以便评审时审阅。</w:t>
      </w:r>
    </w:p>
    <w:p w14:paraId="4D90DA12">
      <w:pPr>
        <w:spacing w:line="560" w:lineRule="exact"/>
        <w:jc w:val="left"/>
        <w:rPr>
          <w:sz w:val="24"/>
          <w:u w:val="single"/>
        </w:rPr>
      </w:pPr>
      <w:r>
        <w:rPr>
          <w:rFonts w:hint="eastAsia"/>
          <w:sz w:val="24"/>
        </w:rPr>
        <w:t>项目名称：</w:t>
      </w:r>
      <w:r>
        <w:rPr>
          <w:sz w:val="24"/>
          <w:u w:val="single"/>
        </w:rPr>
        <w:t xml:space="preserve">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项目编号：</w:t>
      </w:r>
      <w:r>
        <w:rPr>
          <w:sz w:val="24"/>
          <w:u w:val="single"/>
        </w:rPr>
        <w:t xml:space="preserve">            </w:t>
      </w:r>
      <w:r>
        <w:rPr>
          <w:sz w:val="24"/>
        </w:rPr>
        <w:t xml:space="preserve">  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7"/>
        <w:gridCol w:w="2296"/>
        <w:gridCol w:w="1842"/>
        <w:gridCol w:w="993"/>
        <w:gridCol w:w="1417"/>
        <w:gridCol w:w="826"/>
      </w:tblGrid>
      <w:tr w14:paraId="0300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8BB2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0967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评审项目</w:t>
            </w: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93FB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评审要求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BDE6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响应情况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AE3C5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偏离度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EB72">
            <w:pPr>
              <w:widowControl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文件名称</w:t>
            </w:r>
            <w:r>
              <w:rPr>
                <w:bCs/>
                <w:sz w:val="24"/>
              </w:rPr>
              <w:t>∕</w:t>
            </w:r>
            <w:r>
              <w:rPr>
                <w:rFonts w:hint="eastAsia"/>
                <w:bCs/>
                <w:sz w:val="24"/>
              </w:rPr>
              <w:t>页码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31AC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备注</w:t>
            </w:r>
          </w:p>
        </w:tc>
      </w:tr>
      <w:tr w14:paraId="67EF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31BD">
            <w:pPr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3239">
            <w:pPr>
              <w:jc w:val="center"/>
              <w:rPr>
                <w:bCs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F5B8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C0B2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92DF1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F5E1">
            <w:pPr>
              <w:jc w:val="center"/>
              <w:rPr>
                <w:bCs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6E6F4">
            <w:pPr>
              <w:jc w:val="center"/>
              <w:rPr>
                <w:bCs/>
              </w:rPr>
            </w:pPr>
          </w:p>
        </w:tc>
      </w:tr>
      <w:tr w14:paraId="74F5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B6A9E">
            <w:pPr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A677">
            <w:pPr>
              <w:jc w:val="center"/>
              <w:rPr>
                <w:bCs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BC3B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EA66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B8B8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1DBF">
            <w:pPr>
              <w:jc w:val="center"/>
              <w:rPr>
                <w:bCs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75838">
            <w:pPr>
              <w:jc w:val="center"/>
              <w:rPr>
                <w:bCs/>
              </w:rPr>
            </w:pPr>
          </w:p>
        </w:tc>
      </w:tr>
      <w:tr w14:paraId="61DE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D98B">
            <w:pPr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B0309">
            <w:pPr>
              <w:jc w:val="center"/>
              <w:rPr>
                <w:bCs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5702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1A21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EB8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FAF9">
            <w:pPr>
              <w:jc w:val="center"/>
              <w:rPr>
                <w:bCs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0A85">
            <w:pPr>
              <w:jc w:val="center"/>
              <w:rPr>
                <w:bCs/>
              </w:rPr>
            </w:pPr>
          </w:p>
        </w:tc>
      </w:tr>
      <w:tr w14:paraId="020A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CC29">
            <w:pPr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EA751">
            <w:pPr>
              <w:jc w:val="center"/>
              <w:rPr>
                <w:bCs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22C0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FB31B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6087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D4AB">
            <w:pPr>
              <w:jc w:val="center"/>
              <w:rPr>
                <w:bCs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BED7">
            <w:pPr>
              <w:jc w:val="center"/>
              <w:rPr>
                <w:bCs/>
              </w:rPr>
            </w:pPr>
          </w:p>
        </w:tc>
      </w:tr>
      <w:tr w14:paraId="4B18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B3229">
            <w:pPr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2B53E">
            <w:pPr>
              <w:jc w:val="center"/>
              <w:rPr>
                <w:bCs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64B6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E9C3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648B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5C32">
            <w:pPr>
              <w:jc w:val="center"/>
              <w:rPr>
                <w:bCs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C916">
            <w:pPr>
              <w:jc w:val="center"/>
              <w:rPr>
                <w:bCs/>
              </w:rPr>
            </w:pPr>
          </w:p>
        </w:tc>
      </w:tr>
      <w:tr w14:paraId="0A24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EED9">
            <w:pPr>
              <w:jc w:val="center"/>
              <w:rPr>
                <w:bCs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0627">
            <w:pPr>
              <w:jc w:val="center"/>
              <w:rPr>
                <w:bCs/>
              </w:rPr>
            </w:pPr>
          </w:p>
        </w:tc>
        <w:tc>
          <w:tcPr>
            <w:tcW w:w="2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7917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88BE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44A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86B48">
            <w:pPr>
              <w:jc w:val="center"/>
              <w:rPr>
                <w:bCs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C0AE">
            <w:pPr>
              <w:jc w:val="center"/>
              <w:rPr>
                <w:bCs/>
              </w:rPr>
            </w:pPr>
          </w:p>
        </w:tc>
      </w:tr>
      <w:tr w14:paraId="12BE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AD6B6">
            <w:pPr>
              <w:spacing w:before="156" w:beforeLines="50" w:line="276" w:lineRule="auto"/>
              <w:rPr>
                <w:rFonts w:hint="eastAsia"/>
                <w:bCs/>
              </w:rPr>
            </w:pPr>
            <w:r>
              <w:rPr>
                <w:rFonts w:hint="eastAsia"/>
              </w:rPr>
              <w:t>说明：</w:t>
            </w:r>
            <w:r>
              <w:rPr>
                <w:rFonts w:hint="eastAsia"/>
                <w:bCs/>
              </w:rPr>
              <w:t>供应商应当对照招标文件规定的要求，逐条如实填写所投物资的具体响应，注明无偏离、正偏离或负偏离，并在备注中注明偏离的具体内容。负偏离应当如实注明。</w:t>
            </w:r>
          </w:p>
        </w:tc>
      </w:tr>
    </w:tbl>
    <w:p w14:paraId="444518E1">
      <w:pPr>
        <w:spacing w:line="440" w:lineRule="exact"/>
        <w:ind w:firstLine="482"/>
        <w:rPr>
          <w:rFonts w:ascii="Times New Roman" w:hAnsi="Times New Roman"/>
          <w:b/>
          <w:bCs/>
          <w:sz w:val="24"/>
        </w:rPr>
      </w:pPr>
    </w:p>
    <w:p w14:paraId="2CE28A0B">
      <w:pPr>
        <w:spacing w:line="440" w:lineRule="exact"/>
        <w:ind w:firstLine="482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供应商保证：除偏差表列出的偏差外，供应商响应招标文件的全部要求。</w:t>
      </w:r>
    </w:p>
    <w:p w14:paraId="5A3A4ABD">
      <w:pPr>
        <w:spacing w:line="360" w:lineRule="auto"/>
        <w:ind w:firstLine="480"/>
        <w:rPr>
          <w:sz w:val="24"/>
          <w:szCs w:val="28"/>
        </w:rPr>
      </w:pPr>
    </w:p>
    <w:p w14:paraId="28957087">
      <w:pPr>
        <w:spacing w:line="360" w:lineRule="auto"/>
        <w:ind w:firstLine="480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供应商名称：</w:t>
      </w:r>
      <w:r>
        <w:rPr>
          <w:sz w:val="24"/>
          <w:szCs w:val="28"/>
          <w:u w:val="single"/>
        </w:rPr>
        <w:t xml:space="preserve">                </w:t>
      </w:r>
      <w:r>
        <w:rPr>
          <w:rFonts w:hint="eastAsia"/>
          <w:sz w:val="24"/>
          <w:szCs w:val="28"/>
        </w:rPr>
        <w:t>（盖章）</w:t>
      </w:r>
    </w:p>
    <w:p w14:paraId="43202D8D">
      <w:pPr>
        <w:spacing w:line="360" w:lineRule="auto"/>
        <w:ind w:firstLine="48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法定代表人或其委托代理人：</w:t>
      </w:r>
      <w:r>
        <w:rPr>
          <w:sz w:val="24"/>
          <w:szCs w:val="28"/>
          <w:u w:val="single"/>
        </w:rPr>
        <w:t xml:space="preserve">               </w:t>
      </w:r>
      <w:r>
        <w:rPr>
          <w:rFonts w:hint="eastAsia"/>
          <w:sz w:val="24"/>
          <w:szCs w:val="28"/>
        </w:rPr>
        <w:t>（签字或盖章）</w:t>
      </w:r>
    </w:p>
    <w:p w14:paraId="2063F0CC">
      <w:pPr>
        <w:tabs>
          <w:tab w:val="left" w:leader="underscore" w:pos="2880"/>
        </w:tabs>
        <w:spacing w:line="40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日期：</w:t>
      </w:r>
      <w:r>
        <w:rPr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月</w:t>
      </w:r>
      <w:r>
        <w:rPr>
          <w:sz w:val="24"/>
          <w:szCs w:val="28"/>
          <w:u w:val="single"/>
        </w:rPr>
        <w:t xml:space="preserve">       </w:t>
      </w:r>
      <w:r>
        <w:rPr>
          <w:rFonts w:hint="eastAsia"/>
          <w:sz w:val="24"/>
          <w:szCs w:val="28"/>
        </w:rPr>
        <w:t>日</w:t>
      </w:r>
    </w:p>
    <w:p w14:paraId="37254BFB">
      <w:pPr>
        <w:spacing w:before="93" w:beforeLines="30" w:line="360" w:lineRule="auto"/>
        <w:rPr>
          <w:rFonts w:ascii="Times New Roman" w:hAnsi="Times New Roman"/>
          <w:sz w:val="28"/>
          <w:szCs w:val="28"/>
        </w:rPr>
      </w:pPr>
    </w:p>
    <w:p w14:paraId="073B85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B54F4"/>
    <w:rsid w:val="0E44342F"/>
    <w:rsid w:val="131B54F4"/>
    <w:rsid w:val="16A20B69"/>
    <w:rsid w:val="1A6938AB"/>
    <w:rsid w:val="2B786611"/>
    <w:rsid w:val="3598597D"/>
    <w:rsid w:val="77F2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252</Characters>
  <Lines>0</Lines>
  <Paragraphs>0</Paragraphs>
  <TotalTime>0</TotalTime>
  <ScaleCrop>false</ScaleCrop>
  <LinksUpToDate>false</LinksUpToDate>
  <CharactersWithSpaces>333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2026-01-30T06:25:00Z</dcterms:created>
  <dc:creator>王雅</dc:creator>
  <cp:lastModifiedBy>王雅</cp:lastModifiedBy>
  <dcterms:modified xsi:type="dcterms:W3CDTF">2026-02-02T08:56:57Z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8339826B43984AA9A2E099E98AE40E47_11</vt:lpwstr>
  </property>
  <property fmtid="{D5CDD505-2E9C-101B-9397-08002B2CF9AE}" pid="4" name="KSOTemplateDocerSaveRecord">
    <vt:lpwstr>eyJoZGlkIjoiYzZhYTBmZjc5OTQwNDI3MDM0Nzk5YTAwM2I5NTk0ZDQiLCJ1c2VySWQiOiI2NjU4MDY4NDYifQ==</vt:lpwstr>
  </property>
</Properties>
</file>