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ADF5C">
      <w:pPr>
        <w:pStyle w:val="3"/>
        <w:widowControl/>
        <w:spacing w:before="0" w:beforeAutospacing="0" w:after="0" w:afterAutospacing="0" w:line="520" w:lineRule="exact"/>
        <w:jc w:val="both"/>
        <w:rPr>
          <w:rFonts w:hint="default" w:ascii="仿宋" w:hAnsi="仿宋" w:eastAsia="仿宋" w:cs="Open Sans"/>
          <w:color w:val="000000"/>
          <w:spacing w:val="8"/>
          <w:sz w:val="28"/>
          <w:szCs w:val="28"/>
          <w:lang w:val="en-US" w:eastAsia="zh-CN"/>
        </w:rPr>
      </w:pPr>
      <w:r>
        <w:rPr>
          <w:rFonts w:hint="eastAsia" w:ascii="仿宋" w:hAnsi="仿宋" w:eastAsia="仿宋" w:cs="Open Sans"/>
          <w:color w:val="000000"/>
          <w:spacing w:val="8"/>
          <w:sz w:val="28"/>
          <w:szCs w:val="28"/>
          <w:lang w:val="en-US" w:eastAsia="zh-CN"/>
        </w:rPr>
        <w:t>附件五：</w:t>
      </w:r>
    </w:p>
    <w:p w14:paraId="37920AB2">
      <w:pPr>
        <w:pStyle w:val="3"/>
        <w:widowControl/>
        <w:spacing w:before="0" w:beforeAutospacing="0" w:after="0" w:afterAutospacing="0" w:line="520" w:lineRule="exact"/>
        <w:ind w:right="-52" w:firstLine="482"/>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投标函</w:t>
      </w:r>
    </w:p>
    <w:p w14:paraId="3C1C3C63">
      <w:pPr>
        <w:pStyle w:val="3"/>
        <w:widowControl/>
        <w:spacing w:before="0" w:beforeAutospacing="0" w:after="0" w:afterAutospacing="0" w:line="520" w:lineRule="exact"/>
        <w:ind w:right="-52" w:firstLine="482"/>
        <w:jc w:val="center"/>
        <w:rPr>
          <w:rFonts w:hint="eastAsia" w:ascii="宋体" w:hAnsi="宋体" w:eastAsia="宋体" w:cs="宋体"/>
          <w:b/>
          <w:bCs/>
          <w:kern w:val="2"/>
          <w:sz w:val="32"/>
          <w:szCs w:val="32"/>
          <w:lang w:val="en-US" w:eastAsia="zh-CN" w:bidi="ar-SA"/>
        </w:rPr>
      </w:pPr>
    </w:p>
    <w:p w14:paraId="2375DF34">
      <w:pPr>
        <w:widowControl/>
        <w:ind w:right="217"/>
        <w:jc w:val="left"/>
        <w:rPr>
          <w:rFonts w:ascii="仿宋" w:hAnsi="仿宋" w:eastAsia="仿宋"/>
          <w:sz w:val="24"/>
        </w:rPr>
      </w:pPr>
      <w:r>
        <w:rPr>
          <w:rFonts w:hint="eastAsia" w:ascii="仿宋" w:hAnsi="仿宋" w:eastAsia="仿宋"/>
          <w:sz w:val="24"/>
        </w:rPr>
        <w:t>芜湖</w:t>
      </w:r>
      <w:r>
        <w:rPr>
          <w:rFonts w:ascii="仿宋" w:hAnsi="仿宋" w:eastAsia="仿宋"/>
          <w:sz w:val="24"/>
        </w:rPr>
        <w:t>造船厂有限公司：</w:t>
      </w:r>
    </w:p>
    <w:p w14:paraId="06E67729">
      <w:pPr>
        <w:ind w:firstLine="456" w:firstLineChars="200"/>
        <w:jc w:val="left"/>
        <w:outlineLvl w:val="0"/>
        <w:rPr>
          <w:rFonts w:ascii="仿宋_GB2312" w:hAnsi="仿宋_GB2312" w:eastAsia="仿宋_GB2312"/>
          <w:spacing w:val="-6"/>
          <w:sz w:val="24"/>
        </w:rPr>
      </w:pPr>
      <w:r>
        <w:rPr>
          <w:rFonts w:hint="eastAsia" w:ascii="仿宋_GB2312" w:hAnsi="仿宋_GB2312" w:eastAsia="仿宋_GB2312"/>
          <w:spacing w:val="-6"/>
          <w:sz w:val="24"/>
        </w:rPr>
        <w:t>我方参加贵司组织的</w:t>
      </w:r>
      <w:r>
        <w:rPr>
          <w:rFonts w:hint="eastAsia" w:ascii="仿宋_GB2312" w:hAnsi="仿宋_GB2312" w:eastAsia="仿宋_GB2312"/>
          <w:color w:val="FF0000"/>
          <w:spacing w:val="-3"/>
          <w:sz w:val="24"/>
          <w:lang w:val="en-US" w:eastAsia="zh-CN"/>
        </w:rPr>
        <w:t>南通基地安保服务项目</w:t>
      </w:r>
      <w:r>
        <w:rPr>
          <w:rFonts w:hint="eastAsia" w:ascii="仿宋_GB2312" w:hAnsi="仿宋_GB2312" w:eastAsia="仿宋_GB2312"/>
          <w:spacing w:val="-6"/>
          <w:sz w:val="24"/>
          <w:lang w:val="en-US" w:eastAsia="zh-CN"/>
        </w:rPr>
        <w:t>招</w:t>
      </w:r>
      <w:r>
        <w:rPr>
          <w:rFonts w:hint="eastAsia" w:ascii="仿宋_GB2312" w:hAnsi="仿宋_GB2312" w:eastAsia="仿宋_GB2312"/>
          <w:spacing w:val="-6"/>
          <w:sz w:val="24"/>
        </w:rPr>
        <w:t>标采购活动，经我方仔细研究，并对该项目进行投标。</w:t>
      </w:r>
    </w:p>
    <w:p w14:paraId="17064833">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1.据此函，我方兹宣布同意如下：</w:t>
      </w:r>
    </w:p>
    <w:p w14:paraId="1C85A699">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（一）按照招标文件规定递交《投标文件》正本</w:t>
      </w:r>
      <w:r>
        <w:rPr>
          <w:rFonts w:ascii="仿宋_GB2312" w:hAnsi="仿宋_GB2312" w:eastAsia="仿宋_GB2312"/>
          <w:spacing w:val="-6"/>
          <w:sz w:val="24"/>
        </w:rPr>
        <w:t>1</w:t>
      </w:r>
      <w:r>
        <w:rPr>
          <w:rFonts w:hint="eastAsia" w:ascii="仿宋_GB2312" w:hAnsi="仿宋_GB2312" w:eastAsia="仿宋_GB2312"/>
          <w:spacing w:val="-6"/>
          <w:sz w:val="24"/>
        </w:rPr>
        <w:t>份和副本</w:t>
      </w:r>
      <w:r>
        <w:rPr>
          <w:rFonts w:hint="eastAsia" w:ascii="仿宋_GB2312" w:hAnsi="仿宋_GB2312" w:eastAsia="仿宋_GB2312"/>
          <w:spacing w:val="-6"/>
          <w:sz w:val="24"/>
          <w:lang w:val="en-US" w:eastAsia="zh-CN"/>
        </w:rPr>
        <w:t>2</w:t>
      </w:r>
      <w:r>
        <w:rPr>
          <w:rFonts w:hint="eastAsia" w:ascii="仿宋_GB2312" w:hAnsi="仿宋_GB2312" w:eastAsia="仿宋_GB2312"/>
          <w:spacing w:val="-6"/>
          <w:sz w:val="24"/>
        </w:rPr>
        <w:t>份</w:t>
      </w:r>
      <w:r>
        <w:rPr>
          <w:rFonts w:hint="eastAsia" w:ascii="仿宋_GB2312" w:hAnsi="仿宋_GB2312" w:eastAsia="仿宋_GB2312"/>
          <w:spacing w:val="-6"/>
          <w:sz w:val="24"/>
          <w:lang w:eastAsia="zh-CN"/>
        </w:rPr>
        <w:t>，</w:t>
      </w:r>
      <w:r>
        <w:rPr>
          <w:rFonts w:hint="eastAsia" w:ascii="仿宋_GB2312" w:hAnsi="仿宋_GB2312" w:eastAsia="仿宋_GB2312"/>
          <w:spacing w:val="-6"/>
          <w:sz w:val="24"/>
          <w:lang w:val="en-US" w:eastAsia="zh-CN"/>
        </w:rPr>
        <w:t>电子盖章版一份（U盘）</w:t>
      </w:r>
      <w:r>
        <w:rPr>
          <w:rFonts w:hint="eastAsia" w:ascii="仿宋_GB2312" w:hAnsi="仿宋_GB2312" w:eastAsia="仿宋_GB2312"/>
          <w:spacing w:val="-6"/>
          <w:sz w:val="24"/>
        </w:rPr>
        <w:t>；</w:t>
      </w:r>
    </w:p>
    <w:p w14:paraId="3AB72C54">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（二）我方已完全理解招标文件的全部内容，愿意按照报价函中的投标报价执行招标文件的全部条款。</w:t>
      </w:r>
    </w:p>
    <w:p w14:paraId="39F3C4F9">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（三）本投标文件有效期自递交投标文件截止之日起</w:t>
      </w:r>
      <w:r>
        <w:rPr>
          <w:rFonts w:ascii="仿宋_GB2312" w:hAnsi="仿宋_GB2312" w:eastAsia="仿宋_GB2312"/>
          <w:spacing w:val="-6"/>
          <w:sz w:val="24"/>
        </w:rPr>
        <w:t>180</w:t>
      </w:r>
      <w:r>
        <w:rPr>
          <w:rFonts w:hint="eastAsia" w:ascii="仿宋_GB2312" w:hAnsi="仿宋_GB2312" w:eastAsia="仿宋_GB2312"/>
          <w:spacing w:val="-6"/>
          <w:sz w:val="24"/>
        </w:rPr>
        <w:t>日历日内有效。</w:t>
      </w:r>
    </w:p>
    <w:p w14:paraId="37E0D8A2">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（四）我方在参与投标前仔细研究了</w:t>
      </w:r>
      <w:bookmarkStart w:id="0" w:name="_GoBack"/>
      <w:bookmarkEnd w:id="0"/>
      <w:r>
        <w:rPr>
          <w:rFonts w:hint="eastAsia" w:ascii="仿宋_GB2312" w:hAnsi="仿宋_GB2312" w:eastAsia="仿宋_GB2312"/>
          <w:spacing w:val="-6"/>
          <w:sz w:val="24"/>
        </w:rPr>
        <w:t>招标文件和所有相关资料，同意招标文件的相关条款。</w:t>
      </w:r>
    </w:p>
    <w:p w14:paraId="58D66902">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五）我方声明投标文件及所提供的一切资料均真实有效。由于我方提供资料不实而造成的责任和后果由我方承担。我方同意按照贵方要求，提供有关数据或信息。本着实事求是的原则参与投标，我方提交的投标文件等各项资料真实无虚假，不采用违规和不正当行为参与投标和获取中标。如果我方中标，我方不会转包给其他参与本项目投标的单位或其他单位。我方如违反规则，由此造成的后果由我方全部承担。</w:t>
      </w:r>
    </w:p>
    <w:p w14:paraId="546773B0">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（六）我方承诺自愿遵守、执行国家采购管理法规制度及政策规定。</w:t>
      </w:r>
    </w:p>
    <w:p w14:paraId="182B6E43">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（七）我方同意在招标文件中规定的投标文件有效期遵守本投标文件中的承诺且在此期限期满之前均具有法律约束力。</w:t>
      </w:r>
    </w:p>
    <w:p w14:paraId="59A6A452">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（八）我方愿意向贵方提供任何与本项采购有关的数据、情况和技术资料。若贵方需要，我方愿意提供我方作出的一切承诺的证明材料。</w:t>
      </w:r>
    </w:p>
    <w:p w14:paraId="74C3E395">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（九）我方保证在获得中标资格后，按照招标文件确定的事项签订采购合同，履行双方所签订的合同，并承担合同规定的责任和义务。</w:t>
      </w:r>
    </w:p>
    <w:p w14:paraId="7F73D3F3">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（十）我方承诺响应招标文件中要求的全部条款。</w:t>
      </w:r>
    </w:p>
    <w:p w14:paraId="48283E10">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（十一）联系方式</w:t>
      </w:r>
    </w:p>
    <w:p w14:paraId="2C46AA75">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联系人：</w:t>
      </w:r>
    </w:p>
    <w:p w14:paraId="44464B89">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电话：</w:t>
      </w:r>
    </w:p>
    <w:p w14:paraId="5AF563C4">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传真：</w:t>
      </w:r>
    </w:p>
    <w:p w14:paraId="0D02EB25">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地址：</w:t>
      </w:r>
    </w:p>
    <w:p w14:paraId="3F3C6451">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邮政编码：</w:t>
      </w:r>
    </w:p>
    <w:p w14:paraId="4D6DB67B">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开户名称：</w:t>
      </w:r>
    </w:p>
    <w:p w14:paraId="1AF40603">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开户银行：</w:t>
      </w:r>
    </w:p>
    <w:p w14:paraId="71527B99">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银行账号：</w:t>
      </w:r>
    </w:p>
    <w:p w14:paraId="733BE070">
      <w:pPr>
        <w:widowControl/>
        <w:spacing w:line="360" w:lineRule="auto"/>
        <w:ind w:firstLine="456" w:firstLineChars="200"/>
        <w:rPr>
          <w:rFonts w:ascii="仿宋_GB2312" w:hAnsi="仿宋_GB2312" w:eastAsia="仿宋_GB2312"/>
          <w:spacing w:val="-6"/>
          <w:sz w:val="24"/>
        </w:rPr>
      </w:pPr>
    </w:p>
    <w:p w14:paraId="42925FE0">
      <w:pPr>
        <w:widowControl/>
        <w:spacing w:line="360" w:lineRule="auto"/>
        <w:ind w:firstLine="456" w:firstLineChars="200"/>
        <w:rPr>
          <w:rFonts w:ascii="仿宋_GB2312" w:hAnsi="仿宋_GB2312" w:eastAsia="仿宋_GB2312"/>
          <w:spacing w:val="-6"/>
          <w:sz w:val="24"/>
        </w:rPr>
      </w:pPr>
    </w:p>
    <w:p w14:paraId="21AB5EC0">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供应商名称：</w:t>
      </w:r>
      <w:r>
        <w:rPr>
          <w:rFonts w:ascii="仿宋_GB2312" w:hAnsi="仿宋_GB2312" w:eastAsia="仿宋_GB2312"/>
          <w:spacing w:val="-6"/>
          <w:sz w:val="24"/>
        </w:rPr>
        <w:t xml:space="preserve">                </w:t>
      </w:r>
      <w:r>
        <w:rPr>
          <w:rFonts w:hint="eastAsia" w:ascii="仿宋_GB2312" w:hAnsi="仿宋_GB2312" w:eastAsia="仿宋_GB2312"/>
          <w:spacing w:val="-6"/>
          <w:sz w:val="24"/>
        </w:rPr>
        <w:t>（盖章）</w:t>
      </w:r>
    </w:p>
    <w:p w14:paraId="5FAD246A">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法定代表人或其委托代理人：</w:t>
      </w:r>
      <w:r>
        <w:rPr>
          <w:rFonts w:ascii="仿宋_GB2312" w:hAnsi="仿宋_GB2312" w:eastAsia="仿宋_GB2312"/>
          <w:spacing w:val="-6"/>
          <w:sz w:val="24"/>
        </w:rPr>
        <w:t xml:space="preserve">               </w:t>
      </w:r>
      <w:r>
        <w:rPr>
          <w:rFonts w:hint="eastAsia" w:ascii="仿宋_GB2312" w:hAnsi="仿宋_GB2312" w:eastAsia="仿宋_GB2312"/>
          <w:spacing w:val="-6"/>
          <w:sz w:val="24"/>
        </w:rPr>
        <w:t>（签字或盖章）</w:t>
      </w:r>
      <w:r>
        <w:rPr>
          <w:rFonts w:ascii="仿宋_GB2312" w:hAnsi="仿宋_GB2312" w:eastAsia="仿宋_GB2312"/>
          <w:spacing w:val="-6"/>
          <w:sz w:val="24"/>
        </w:rPr>
        <w:t xml:space="preserve"> </w:t>
      </w:r>
    </w:p>
    <w:p w14:paraId="6CC14227">
      <w:pPr>
        <w:widowControl/>
        <w:spacing w:line="360" w:lineRule="auto"/>
        <w:ind w:firstLine="456" w:firstLineChars="200"/>
        <w:rPr>
          <w:rFonts w:ascii="仿宋_GB2312" w:hAnsi="仿宋_GB2312" w:eastAsia="仿宋_GB2312"/>
          <w:spacing w:val="-6"/>
          <w:sz w:val="24"/>
        </w:rPr>
      </w:pPr>
      <w:r>
        <w:rPr>
          <w:rFonts w:hint="eastAsia" w:ascii="仿宋_GB2312" w:hAnsi="仿宋_GB2312" w:eastAsia="仿宋_GB2312"/>
          <w:spacing w:val="-6"/>
          <w:sz w:val="24"/>
        </w:rPr>
        <w:t>日期：</w:t>
      </w:r>
      <w:r>
        <w:rPr>
          <w:rFonts w:ascii="仿宋_GB2312" w:hAnsi="仿宋_GB2312" w:eastAsia="仿宋_GB2312"/>
          <w:spacing w:val="-6"/>
          <w:sz w:val="24"/>
        </w:rPr>
        <w:t xml:space="preserve">     </w:t>
      </w:r>
      <w:r>
        <w:rPr>
          <w:rFonts w:hint="eastAsia" w:ascii="仿宋_GB2312" w:hAnsi="仿宋_GB2312" w:eastAsia="仿宋_GB2312"/>
          <w:spacing w:val="-6"/>
          <w:sz w:val="24"/>
        </w:rPr>
        <w:t>年</w:t>
      </w:r>
      <w:r>
        <w:rPr>
          <w:rFonts w:ascii="仿宋_GB2312" w:hAnsi="仿宋_GB2312" w:eastAsia="仿宋_GB2312"/>
          <w:spacing w:val="-6"/>
          <w:sz w:val="24"/>
        </w:rPr>
        <w:t xml:space="preserve">      </w:t>
      </w:r>
      <w:r>
        <w:rPr>
          <w:rFonts w:hint="eastAsia" w:ascii="仿宋_GB2312" w:hAnsi="仿宋_GB2312" w:eastAsia="仿宋_GB2312"/>
          <w:spacing w:val="-6"/>
          <w:sz w:val="24"/>
        </w:rPr>
        <w:t>月</w:t>
      </w:r>
      <w:r>
        <w:rPr>
          <w:rFonts w:ascii="仿宋_GB2312" w:hAnsi="仿宋_GB2312" w:eastAsia="仿宋_GB2312"/>
          <w:spacing w:val="-6"/>
          <w:sz w:val="24"/>
        </w:rPr>
        <w:t xml:space="preserve">       </w:t>
      </w:r>
      <w:r>
        <w:rPr>
          <w:rFonts w:hint="eastAsia" w:ascii="仿宋_GB2312" w:hAnsi="仿宋_GB2312" w:eastAsia="仿宋_GB2312"/>
          <w:spacing w:val="-6"/>
          <w:sz w:val="24"/>
        </w:rPr>
        <w:t>日</w:t>
      </w:r>
    </w:p>
    <w:p w14:paraId="5CDEEF3A"/>
    <w:p w14:paraId="228D8588"/>
    <w:p w14:paraId="4628FFB6"/>
    <w:p w14:paraId="3A4AB144"/>
    <w:p w14:paraId="5DB334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B29C5"/>
    <w:rsid w:val="325735C8"/>
    <w:rsid w:val="38C47DFA"/>
    <w:rsid w:val="5CD268D5"/>
    <w:rsid w:val="5D4B29C5"/>
    <w:rsid w:val="603E2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rPr>
      <w:rFonts w:ascii="宋体" w:hAnsi="宋体" w:cs="宋体"/>
      <w:szCs w:val="21"/>
      <w:lang w:eastAsia="en-US" w:bidi="en-US"/>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715</Words>
  <Characters>718</Characters>
  <Lines>0</Lines>
  <Paragraphs>0</Paragraphs>
  <TotalTime>56</TotalTime>
  <ScaleCrop>false</ScaleCrop>
  <LinksUpToDate>false</LinksUpToDate>
  <CharactersWithSpaces>768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2026-02-02T02:45:00Z</dcterms:created>
  <dc:creator>王雅</dc:creator>
  <cp:lastModifiedBy>王雅</cp:lastModifiedBy>
  <cp:lastPrinted>2026-02-02T06:44:00Z</cp:lastPrinted>
  <dcterms:modified xsi:type="dcterms:W3CDTF">2026-02-02T08:56:46Z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EDFB58F1270E4384952F25452DF39BC9_11</vt:lpwstr>
  </property>
  <property fmtid="{D5CDD505-2E9C-101B-9397-08002B2CF9AE}" pid="4" name="KSOTemplateDocerSaveRecord">
    <vt:lpwstr>eyJoZGlkIjoiYzZhYTBmZjc5OTQwNDI3MDM0Nzk5YTAwM2I5NTk0ZDQiLCJ1c2VySWQiOiI2NjU4MDY4NDYifQ==</vt:lpwstr>
  </property>
</Properties>
</file>